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283C" w:rsidP="007B283C">
      <w:pPr>
        <w:jc w:val="center"/>
        <w:rPr>
          <w:rFonts w:ascii="NikoshBAN" w:hAnsi="NikoshBAN" w:cs="NikoshBAN"/>
          <w:b/>
          <w:sz w:val="96"/>
          <w:szCs w:val="96"/>
          <w:cs/>
          <w:lang w:bidi="bn-BD"/>
        </w:rPr>
      </w:pPr>
      <w:r w:rsidRPr="007B283C">
        <w:rPr>
          <w:rFonts w:ascii="NikoshBAN" w:hAnsi="NikoshBAN" w:cs="NikoshBAN"/>
          <w:b/>
          <w:sz w:val="96"/>
          <w:szCs w:val="96"/>
          <w:cs/>
          <w:lang w:bidi="bn-BD"/>
        </w:rPr>
        <w:t>ভর্তি বিজ্ঞপ্তি</w:t>
      </w:r>
    </w:p>
    <w:p w:rsidR="007B283C" w:rsidRPr="007B283C" w:rsidRDefault="007B283C" w:rsidP="007B283C">
      <w:pPr>
        <w:spacing w:line="360" w:lineRule="auto"/>
        <w:jc w:val="both"/>
        <w:rPr>
          <w:rFonts w:ascii="NikoshBAN" w:hAnsi="NikoshBAN" w:cs="NikoshBAN"/>
          <w:b/>
          <w:sz w:val="48"/>
          <w:szCs w:val="48"/>
          <w:lang w:bidi="bn-BD"/>
        </w:rPr>
      </w:pPr>
      <w:r w:rsidRPr="007B283C">
        <w:rPr>
          <w:rFonts w:ascii="NikoshBAN" w:hAnsi="NikoshBAN" w:cs="NikoshBAN"/>
          <w:b/>
          <w:sz w:val="48"/>
          <w:szCs w:val="48"/>
          <w:cs/>
          <w:lang w:bidi="bn-BD"/>
        </w:rPr>
        <w:t>এতদ্বারা সর্ব সাধারনকে জানান যাইতেছে যে,</w:t>
      </w:r>
      <w:r>
        <w:rPr>
          <w:rFonts w:ascii="NikoshBAN" w:hAnsi="NikoshBAN" w:cs="NikoshBAN" w:hint="cs"/>
          <w:b/>
          <w:sz w:val="48"/>
          <w:szCs w:val="48"/>
          <w:cs/>
          <w:lang w:bidi="bn-BD"/>
        </w:rPr>
        <w:t xml:space="preserve"> </w:t>
      </w:r>
      <w:r w:rsidRPr="007B283C">
        <w:rPr>
          <w:rFonts w:ascii="NikoshBAN" w:hAnsi="NikoshBAN" w:cs="NikoshBAN"/>
          <w:b/>
          <w:sz w:val="48"/>
          <w:szCs w:val="48"/>
          <w:cs/>
          <w:lang w:bidi="bn-BD"/>
        </w:rPr>
        <w:t>২০১৪</w:t>
      </w:r>
      <w:r>
        <w:rPr>
          <w:rFonts w:ascii="NikoshBAN" w:hAnsi="NikoshBAN" w:cs="NikoshBAN" w:hint="cs"/>
          <w:b/>
          <w:sz w:val="48"/>
          <w:szCs w:val="48"/>
          <w:cs/>
          <w:lang w:bidi="bn-BD"/>
        </w:rPr>
        <w:t>ইং</w:t>
      </w:r>
      <w:r w:rsidRPr="007B283C">
        <w:rPr>
          <w:rFonts w:ascii="NikoshBAN" w:hAnsi="NikoshBAN" w:cs="NikoshBAN"/>
          <w:b/>
          <w:sz w:val="48"/>
          <w:szCs w:val="48"/>
          <w:cs/>
          <w:lang w:bidi="bn-BD"/>
        </w:rPr>
        <w:t xml:space="preserve"> সালে যাহারা ৬ষ্ঠ শ্রেনীতে ভর্তি হইতে ইচ্ছুক তাহাদের ভর্তি ফরম আগামী ১৭/১২/২০১৩ইং তারিখ হইতে বিদ্যালয়ের অফিস কক্ষ হইতে সংগ্রহ করিতে পারিবেন।</w:t>
      </w:r>
    </w:p>
    <w:sectPr w:rsidR="007B283C" w:rsidRPr="007B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B283C"/>
    <w:rsid w:val="007B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munnabsl</dc:creator>
  <cp:keywords/>
  <dc:description/>
  <cp:lastModifiedBy>munnabsl</cp:lastModifiedBy>
  <cp:revision>2</cp:revision>
  <dcterms:created xsi:type="dcterms:W3CDTF">2013-12-11T05:41:00Z</dcterms:created>
  <dcterms:modified xsi:type="dcterms:W3CDTF">2013-12-11T05:50:00Z</dcterms:modified>
</cp:coreProperties>
</file>